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7E47" w14:textId="77777777" w:rsidR="00097A95" w:rsidRDefault="00097A95" w:rsidP="00097A95">
      <w:pPr>
        <w:pStyle w:val="Tekstpodstawowy"/>
        <w:spacing w:line="24" w:lineRule="atLeast"/>
        <w:jc w:val="center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FORMULARZ ZGŁOSZENIA</w:t>
      </w:r>
    </w:p>
    <w:p w14:paraId="79C75B3B" w14:textId="77777777" w:rsidR="00097A95" w:rsidRDefault="00097A95" w:rsidP="00097A95">
      <w:pPr>
        <w:jc w:val="center"/>
        <w:rPr>
          <w:b/>
        </w:rPr>
      </w:pPr>
      <w:r>
        <w:rPr>
          <w:b/>
        </w:rPr>
        <w:t>kandydata organizacji pozarządowej lub podmiotu wymienionego w art. 3. ust. 3 ustawy o działalności pożytku publicznego i o wolontariacie do udziału w pracach komisji konkursowej  opiniującej oferty złożone w ogłoszonych otwartych konkursach ofert, organizowanych przez Gminę Grodków w 2024 roku</w:t>
      </w:r>
    </w:p>
    <w:p w14:paraId="7003E6C8" w14:textId="77777777" w:rsidR="00097A95" w:rsidRDefault="00097A95" w:rsidP="00097A95">
      <w:pPr>
        <w:jc w:val="center"/>
        <w:rPr>
          <w:b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4238"/>
        <w:gridCol w:w="1100"/>
      </w:tblGrid>
      <w:tr w:rsidR="00097A95" w14:paraId="437898BF" w14:textId="77777777" w:rsidTr="00097A95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8CB4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Imię i nazwisko kandydata na członka komisji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D95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3AAFEF3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203979B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EDBDB4B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7E3071E6" w14:textId="77777777" w:rsidTr="00097A95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2B0" w14:textId="77777777" w:rsidR="00097A95" w:rsidRDefault="00097A95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kern w:val="2"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0"/>
                <w:lang w:eastAsia="en-US"/>
                <w14:ligatures w14:val="standardContextual"/>
              </w:rPr>
              <w:t>Telefon kontaktowy:</w:t>
            </w:r>
          </w:p>
          <w:p w14:paraId="0DA1919D" w14:textId="77777777" w:rsidR="00097A95" w:rsidRDefault="00097A95">
            <w:pPr>
              <w:spacing w:line="24" w:lineRule="atLeast"/>
              <w:jc w:val="center"/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5F1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29100FB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FDF5A07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68D84E8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232F4617" w14:textId="77777777" w:rsidTr="00097A95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88C" w14:textId="77777777" w:rsidR="00097A95" w:rsidRDefault="00097A95">
            <w:pPr>
              <w:pStyle w:val="Nagwek2"/>
              <w:spacing w:line="24" w:lineRule="atLeast"/>
              <w:jc w:val="center"/>
              <w:rPr>
                <w:bCs/>
                <w:color w:val="auto"/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  <w:proofErr w:type="spellStart"/>
            <w:r>
              <w:rPr>
                <w:bCs/>
                <w:color w:val="auto"/>
                <w:kern w:val="2"/>
                <w:sz w:val="24"/>
                <w:szCs w:val="24"/>
                <w:lang w:val="de-DE" w:eastAsia="en-US"/>
                <w14:ligatures w14:val="standardContextual"/>
              </w:rPr>
              <w:t>Adres</w:t>
            </w:r>
            <w:proofErr w:type="spellEnd"/>
            <w:r>
              <w:rPr>
                <w:bCs/>
                <w:color w:val="auto"/>
                <w:kern w:val="2"/>
                <w:sz w:val="24"/>
                <w:szCs w:val="24"/>
                <w:lang w:val="de-DE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bCs/>
                <w:color w:val="auto"/>
                <w:kern w:val="2"/>
                <w:sz w:val="24"/>
                <w:szCs w:val="24"/>
                <w:lang w:val="de-DE" w:eastAsia="en-US"/>
                <w14:ligatures w14:val="standardContextual"/>
              </w:rPr>
              <w:t>e-mail</w:t>
            </w:r>
            <w:proofErr w:type="spellEnd"/>
          </w:p>
          <w:p w14:paraId="2BB34D3B" w14:textId="77777777" w:rsidR="00097A95" w:rsidRDefault="00097A95">
            <w:pPr>
              <w:spacing w:line="24" w:lineRule="atLeast"/>
              <w:jc w:val="center"/>
              <w:rPr>
                <w:b/>
                <w:bCs/>
                <w:kern w:val="2"/>
                <w:szCs w:val="20"/>
                <w:lang w:val="de-DE" w:eastAsia="en-US"/>
                <w14:ligatures w14:val="standardContextu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9705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val="de-DE" w:eastAsia="en-US"/>
                <w14:ligatures w14:val="standardContextual"/>
              </w:rPr>
            </w:pPr>
          </w:p>
          <w:p w14:paraId="49FC5257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val="de-DE" w:eastAsia="en-US"/>
                <w14:ligatures w14:val="standardContextual"/>
              </w:rPr>
            </w:pPr>
          </w:p>
          <w:p w14:paraId="6FEF9DEF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val="de-DE" w:eastAsia="en-US"/>
                <w14:ligatures w14:val="standardContextual"/>
              </w:rPr>
            </w:pPr>
          </w:p>
          <w:p w14:paraId="568ABADB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val="de-DE" w:eastAsia="en-US"/>
                <w14:ligatures w14:val="standardContextual"/>
              </w:rPr>
            </w:pPr>
          </w:p>
        </w:tc>
      </w:tr>
      <w:tr w:rsidR="00097A95" w14:paraId="271C921F" w14:textId="77777777" w:rsidTr="00097A95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4B9" w14:textId="77777777" w:rsidR="00097A95" w:rsidRDefault="00097A95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kern w:val="2"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0"/>
                <w:lang w:eastAsia="en-US"/>
                <w14:ligatures w14:val="standardContextual"/>
              </w:rPr>
              <w:t>Adres do korespondencji</w:t>
            </w:r>
          </w:p>
          <w:p w14:paraId="1B420B47" w14:textId="77777777" w:rsidR="00097A95" w:rsidRDefault="00097A95">
            <w:pPr>
              <w:spacing w:line="24" w:lineRule="atLeast"/>
              <w:jc w:val="center"/>
              <w:rPr>
                <w:b/>
                <w:bCs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61D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4C3B0FC6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10D90596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0B7F91F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5CDD0BDA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765347C4" w14:textId="77777777" w:rsidTr="00097A95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86A2" w14:textId="77777777" w:rsidR="00097A95" w:rsidRDefault="00097A95">
            <w:pPr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Posiadane przez kandydata/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tkę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kwalifikacje i umiejętności przydatne podczas pracy w komisji konkursowej </w:t>
            </w:r>
          </w:p>
          <w:p w14:paraId="441FA063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(np. udział w komisjach konkursowych,                                            w przygotowywaniu ofert                         o dotacje lub informacje                                               o realizowanych zadaniach publicznych) </w:t>
            </w:r>
          </w:p>
          <w:p w14:paraId="0C58BDE6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sz w:val="24"/>
                <w:lang w:eastAsia="en-US"/>
                <w14:ligatures w14:val="standardContextu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E26B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35EFEFC0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50CD5A29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108C6AF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8BB2813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3EFD4E86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16BA3AA2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01680510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0E96F0BC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4F9E1F6F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0028C114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3683CCAC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94FA2FF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F2D07EB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7D95C92A" w14:textId="77777777" w:rsidR="00097A95" w:rsidRDefault="00097A95">
            <w:pPr>
              <w:spacing w:line="24" w:lineRule="atLeast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0A2C7C33" w14:textId="77777777" w:rsidTr="00097A95">
        <w:trPr>
          <w:cantSplit/>
          <w:trHeight w:val="651"/>
          <w:jc w:val="center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1F9D" w14:textId="77777777" w:rsidR="00097A95" w:rsidRDefault="00097A95">
            <w:pPr>
              <w:spacing w:line="24" w:lineRule="atLeast"/>
              <w:jc w:val="center"/>
              <w:rPr>
                <w:b/>
                <w:bCs/>
                <w:kern w:val="2"/>
                <w:szCs w:val="8"/>
                <w:lang w:eastAsia="en-US"/>
                <w14:ligatures w14:val="standardContextual"/>
              </w:rPr>
            </w:pPr>
          </w:p>
          <w:p w14:paraId="1DCABC27" w14:textId="77777777" w:rsidR="00097A95" w:rsidRDefault="00097A95">
            <w:pPr>
              <w:spacing w:line="24" w:lineRule="atLeast"/>
              <w:jc w:val="center"/>
              <w:rPr>
                <w:b/>
                <w:bCs/>
                <w:kern w:val="2"/>
                <w:sz w:val="22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0"/>
                <w:lang w:eastAsia="en-US"/>
                <w14:ligatures w14:val="standardContextual"/>
              </w:rPr>
              <w:t>DEKLARUJĘ WOLĘ UDZIAŁU W KOMISJACH KONKURSOWYCH</w:t>
            </w:r>
            <w:r>
              <w:rPr>
                <w:b/>
                <w:bCs/>
                <w:kern w:val="2"/>
                <w:szCs w:val="20"/>
                <w:lang w:eastAsia="en-US"/>
                <w14:ligatures w14:val="standardContextual"/>
              </w:rPr>
              <w:t xml:space="preserve">                                     </w:t>
            </w:r>
            <w:r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 </w:t>
            </w:r>
            <w:r>
              <w:rPr>
                <w:b/>
                <w:bCs/>
                <w:kern w:val="2"/>
                <w:sz w:val="22"/>
                <w:szCs w:val="20"/>
                <w:lang w:eastAsia="en-US"/>
                <w14:ligatures w14:val="standardContextual"/>
              </w:rPr>
              <w:t>NASTĘPUJĄCYCH SFERACH ZADAŃ PUBLICZNYCH:</w:t>
            </w:r>
          </w:p>
          <w:p w14:paraId="05A0F039" w14:textId="77777777" w:rsidR="00097A95" w:rsidRDefault="00097A95">
            <w:pPr>
              <w:spacing w:line="24" w:lineRule="atLeast"/>
              <w:jc w:val="center"/>
              <w:rPr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</w:tc>
      </w:tr>
      <w:tr w:rsidR="00097A95" w14:paraId="2C9BB070" w14:textId="77777777" w:rsidTr="00097A95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A8F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SFERA ZADAŃ PUBLICZNYCH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1C54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szCs w:val="16"/>
                <w:lang w:eastAsia="en-US"/>
                <w14:ligatures w14:val="standardContextual"/>
              </w:rPr>
            </w:pPr>
            <w:r>
              <w:rPr>
                <w:kern w:val="2"/>
                <w:szCs w:val="16"/>
                <w:lang w:eastAsia="en-US"/>
                <w14:ligatures w14:val="standardContextual"/>
              </w:rPr>
              <w:t>zaznaczyć w kratce znakiem X</w:t>
            </w:r>
          </w:p>
        </w:tc>
      </w:tr>
      <w:tr w:rsidR="00097A95" w14:paraId="5E4357CB" w14:textId="77777777" w:rsidTr="00097A95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E12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Ochrona i promocja zdrowia, w tym działalność lecznicza w rozumieniu ustawy z dnia 15 kwietnia 2011 r. o działalności leczniczej (Dz. U. z 2022 r. poz. 633 ze zm.)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5A06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125BB6BC" w14:textId="77777777" w:rsidTr="00097A95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E8C0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Podtrzymywanie i upowszechnianie tradycji narodowej, pielęgnowanie polskości oraz rozwoju świadomości narodowej , obywatelskiej i kulturowej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E12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1F4784AD" w14:textId="77777777" w:rsidTr="00097A95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F4A1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Wspieranie i upowszechnianie kultury fizycznej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60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3C986DF1" w14:textId="77777777" w:rsidTr="00097A95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A7CF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Działalność  na rzecz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6434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F7BD49E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175A9539" w14:textId="77777777" w:rsidTr="00097A95">
        <w:trPr>
          <w:cantSplit/>
          <w:trHeight w:val="19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766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Działalność wspomagająca rozwój wspólnot  i społeczności lokalnych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2D85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7A81C82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54C7D2E9" w14:textId="77777777" w:rsidTr="00097A95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810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lastRenderedPageBreak/>
              <w:t>Przeciwdziałanie uzależnieniom i patologiom społecznym</w:t>
            </w:r>
          </w:p>
          <w:p w14:paraId="7DD9B4CE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F7A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0903971B" w14:textId="77777777" w:rsidTr="00097A95">
        <w:trPr>
          <w:cantSplit/>
          <w:trHeight w:val="21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1B73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Działalność na rzecz integracji europejskiej oraz rozwijania kontaktów i współpracy między społeczeństwami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C658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6760751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97A95" w14:paraId="12F07D47" w14:textId="77777777" w:rsidTr="00097A95">
        <w:trPr>
          <w:cantSplit/>
          <w:trHeight w:val="27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90C4" w14:textId="77777777" w:rsidR="00097A95" w:rsidRDefault="00097A95">
            <w:pPr>
              <w:pStyle w:val="Tekstprzypisukocowego"/>
              <w:spacing w:line="24" w:lineRule="atLeas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Działalność na rzecz osób w wieku emerytalnym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49D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2C60D13" w14:textId="77777777" w:rsidR="00097A95" w:rsidRDefault="00097A95">
            <w:pPr>
              <w:spacing w:line="24" w:lineRule="atLeast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2F02CB6F" w14:textId="77777777" w:rsidR="00097A95" w:rsidRDefault="00097A95" w:rsidP="00097A95">
      <w:pPr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19433579" w14:textId="77777777" w:rsidR="00097A95" w:rsidRDefault="00097A95" w:rsidP="00097A95">
      <w:pPr>
        <w:spacing w:line="24" w:lineRule="atLeast"/>
        <w:rPr>
          <w:sz w:val="20"/>
          <w:szCs w:val="20"/>
        </w:rPr>
      </w:pPr>
    </w:p>
    <w:p w14:paraId="426715C2" w14:textId="77777777" w:rsidR="00097A95" w:rsidRDefault="00097A95" w:rsidP="00097A95">
      <w:pPr>
        <w:spacing w:line="24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KANDYDATA/KANDYDATKI</w:t>
      </w:r>
    </w:p>
    <w:p w14:paraId="07BA932A" w14:textId="77777777" w:rsidR="00097A95" w:rsidRDefault="00097A95" w:rsidP="00097A95">
      <w:pPr>
        <w:spacing w:line="24" w:lineRule="atLeast"/>
        <w:jc w:val="center"/>
        <w:rPr>
          <w:b/>
          <w:sz w:val="20"/>
          <w:szCs w:val="20"/>
        </w:rPr>
      </w:pPr>
    </w:p>
    <w:p w14:paraId="1BAC6403" w14:textId="77777777" w:rsidR="00097A95" w:rsidRDefault="00097A95" w:rsidP="00097A95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3F8591F2" w14:textId="77777777" w:rsidR="00097A95" w:rsidRDefault="00097A95" w:rsidP="00097A95">
      <w:pPr>
        <w:spacing w:line="24" w:lineRule="atLeast"/>
        <w:jc w:val="both"/>
        <w:rPr>
          <w:sz w:val="22"/>
          <w:szCs w:val="22"/>
        </w:rPr>
      </w:pPr>
    </w:p>
    <w:p w14:paraId="023CB601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color w:val="000000"/>
          <w:sz w:val="22"/>
          <w:szCs w:val="22"/>
        </w:rPr>
        <w:t>Wyrażam zgodę na uczestnictwo w pracach komisji konkursowej, powołanej przez Burmistrza Grodkowa do opiniowania ofert złożonych w otwartych konkursach ofert, organizowanych przez Gminę Grodków na realizację zadań publicznych </w:t>
      </w:r>
      <w:r>
        <w:t xml:space="preserve"> w 2024 roku.</w:t>
      </w:r>
    </w:p>
    <w:p w14:paraId="6E1EE39B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t>Jednocześnie zobowiązuję się do zachowania poufności w zakresie pracy w komisji konkursowej do czasu rozstrzygnięcia otwartego konkursu ofert.</w:t>
      </w:r>
    </w:p>
    <w:p w14:paraId="320EA7B3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t>Jestem obywatele/</w:t>
      </w:r>
      <w:proofErr w:type="spellStart"/>
      <w:r>
        <w:t>ką</w:t>
      </w:r>
      <w:proofErr w:type="spellEnd"/>
      <w:r>
        <w:t xml:space="preserve"> RP i korzystam w pełni praw publicznych.</w:t>
      </w:r>
    </w:p>
    <w:p w14:paraId="77444847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t>Zapoznałem/łam się z treścią ogłoszenia o naborze na członków komisji konkursowej i przyjmuję ją bez zastrzeżeń oraz uzyskałem/łam wszelkie informacje niezbędne do złożenia niniejszego zgłoszenia.</w:t>
      </w:r>
    </w:p>
    <w:p w14:paraId="1195CC39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t xml:space="preserve">Oświadczam, że podane wyżej dane są prawdziwe i wyrażam zgodę na przetwarzanie moich danych osobowych dla potrzeb niezbędnych do realizacji procedury wyboru </w:t>
      </w:r>
    </w:p>
    <w:p w14:paraId="3AC86712" w14:textId="77777777" w:rsidR="00097A95" w:rsidRDefault="00097A95" w:rsidP="00097A95">
      <w:pPr>
        <w:pStyle w:val="Akapitzlist"/>
        <w:numPr>
          <w:ilvl w:val="0"/>
          <w:numId w:val="1"/>
        </w:numPr>
        <w:ind w:left="426" w:hanging="284"/>
        <w:jc w:val="both"/>
      </w:pPr>
      <w:r>
        <w:t>członków komisji konkursowej, zgodnie z obowiązującymi przepisami o ochronie danych.</w:t>
      </w:r>
    </w:p>
    <w:p w14:paraId="3526F881" w14:textId="77777777" w:rsidR="00097A95" w:rsidRDefault="00097A95" w:rsidP="00097A95">
      <w:pPr>
        <w:jc w:val="both"/>
      </w:pPr>
    </w:p>
    <w:p w14:paraId="331833F9" w14:textId="77777777" w:rsidR="00097A95" w:rsidRDefault="00097A95" w:rsidP="00097A95">
      <w:pPr>
        <w:ind w:left="2832"/>
        <w:jc w:val="both"/>
      </w:pPr>
    </w:p>
    <w:p w14:paraId="428E9965" w14:textId="77777777" w:rsidR="00097A95" w:rsidRDefault="00097A95" w:rsidP="00097A95">
      <w:pPr>
        <w:ind w:left="5664"/>
        <w:jc w:val="both"/>
      </w:pPr>
      <w:r>
        <w:t>…………………………………..</w:t>
      </w:r>
    </w:p>
    <w:p w14:paraId="739F8B89" w14:textId="77777777" w:rsidR="00097A95" w:rsidRDefault="00097A95" w:rsidP="00097A95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czytelny podpis kandydata/kandydatki</w:t>
      </w:r>
    </w:p>
    <w:p w14:paraId="4AB8EA6D" w14:textId="77777777" w:rsidR="00097A95" w:rsidRDefault="00097A95" w:rsidP="00097A95">
      <w:pPr>
        <w:ind w:left="5664"/>
        <w:jc w:val="both"/>
        <w:rPr>
          <w:sz w:val="18"/>
          <w:szCs w:val="18"/>
        </w:rPr>
      </w:pPr>
    </w:p>
    <w:p w14:paraId="3306218E" w14:textId="77777777" w:rsidR="00097A95" w:rsidRDefault="00097A95" w:rsidP="00097A95">
      <w:pPr>
        <w:ind w:left="5664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97A95" w14:paraId="2F1460E9" w14:textId="77777777" w:rsidTr="00097A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2C8" w14:textId="77777777" w:rsidR="00097A95" w:rsidRDefault="00097A95">
            <w:pPr>
              <w:jc w:val="both"/>
              <w:rPr>
                <w:lang w:eastAsia="en-US"/>
              </w:rPr>
            </w:pPr>
          </w:p>
          <w:p w14:paraId="38715CFE" w14:textId="77777777" w:rsidR="00097A95" w:rsidRDefault="0009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KANDYDATKA/KANDYDATKĘ</w:t>
            </w:r>
          </w:p>
          <w:p w14:paraId="700947CC" w14:textId="77777777" w:rsidR="00097A95" w:rsidRDefault="00097A95">
            <w:pPr>
              <w:jc w:val="both"/>
              <w:rPr>
                <w:lang w:eastAsia="en-US"/>
              </w:rPr>
            </w:pPr>
          </w:p>
        </w:tc>
      </w:tr>
      <w:tr w:rsidR="00097A95" w14:paraId="056CB170" w14:textId="77777777" w:rsidTr="00097A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19A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319C9B4F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5FFF01C9" w14:textId="77777777" w:rsidR="00097A95" w:rsidRDefault="00097A9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  <w:p w14:paraId="54F45EED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3DEA7AF2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F60" w14:textId="77777777" w:rsidR="00097A95" w:rsidRDefault="00097A9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7A95" w14:paraId="683F67D0" w14:textId="77777777" w:rsidTr="00097A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6F5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627AA15B" w14:textId="77777777" w:rsidR="00097A95" w:rsidRDefault="00097A9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  <w:p w14:paraId="158CFD6C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5CE2D826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058B0153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69F" w14:textId="77777777" w:rsidR="00097A95" w:rsidRDefault="00097A9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7A95" w14:paraId="5D117453" w14:textId="77777777" w:rsidTr="00097A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F89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06EF96F8" w14:textId="77777777" w:rsidR="00097A95" w:rsidRDefault="00097A9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</w:t>
            </w:r>
          </w:p>
          <w:p w14:paraId="307F66A9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E93" w14:textId="77777777" w:rsidR="00097A95" w:rsidRDefault="00097A9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7A95" w14:paraId="336C835E" w14:textId="77777777" w:rsidTr="00097A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377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  <w:p w14:paraId="36625181" w14:textId="77777777" w:rsidR="00097A95" w:rsidRDefault="00097A9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  <w:p w14:paraId="74DDA152" w14:textId="77777777" w:rsidR="00097A95" w:rsidRDefault="00097A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BD3" w14:textId="77777777" w:rsidR="00097A95" w:rsidRDefault="00097A9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64F86E69" w14:textId="77777777" w:rsidR="00097A95" w:rsidRDefault="00097A95" w:rsidP="00097A95">
      <w:pPr>
        <w:jc w:val="both"/>
        <w:rPr>
          <w:sz w:val="18"/>
          <w:szCs w:val="18"/>
        </w:rPr>
      </w:pPr>
    </w:p>
    <w:p w14:paraId="29B09401" w14:textId="77777777" w:rsidR="00097A95" w:rsidRDefault="00097A95" w:rsidP="00097A95">
      <w:pPr>
        <w:pStyle w:val="Akapitzlist"/>
        <w:jc w:val="both"/>
        <w:rPr>
          <w:sz w:val="18"/>
          <w:szCs w:val="18"/>
        </w:rPr>
      </w:pPr>
    </w:p>
    <w:p w14:paraId="762AA661" w14:textId="77777777" w:rsidR="00097A95" w:rsidRDefault="00097A95" w:rsidP="00097A95">
      <w:pPr>
        <w:pStyle w:val="Akapitzlist"/>
        <w:jc w:val="both"/>
        <w:rPr>
          <w:sz w:val="18"/>
          <w:szCs w:val="18"/>
        </w:rPr>
      </w:pPr>
    </w:p>
    <w:p w14:paraId="5D3DC408" w14:textId="77777777" w:rsidR="00097A95" w:rsidRDefault="00097A95" w:rsidP="00097A95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ORAGNIZACJI POZARZĄDOWEJ ZGŁASZAJĄCEJ KANDYDATA/KANDYDATKĘ</w:t>
      </w:r>
    </w:p>
    <w:p w14:paraId="25965D38" w14:textId="77777777" w:rsidR="00097A95" w:rsidRDefault="00097A95" w:rsidP="00097A95">
      <w:pPr>
        <w:pStyle w:val="Akapitzlist"/>
        <w:ind w:left="4956"/>
        <w:jc w:val="both"/>
        <w:rPr>
          <w:b/>
          <w:sz w:val="22"/>
          <w:szCs w:val="22"/>
        </w:rPr>
      </w:pPr>
    </w:p>
    <w:p w14:paraId="1482FFEB" w14:textId="77777777" w:rsidR="00097A95" w:rsidRDefault="00097A95" w:rsidP="00097A95">
      <w:pPr>
        <w:pStyle w:val="Akapitzlist"/>
        <w:ind w:left="0"/>
        <w:jc w:val="both"/>
        <w:rPr>
          <w:sz w:val="22"/>
          <w:szCs w:val="22"/>
        </w:rPr>
      </w:pPr>
    </w:p>
    <w:p w14:paraId="00A0944B" w14:textId="77777777" w:rsidR="00097A95" w:rsidRDefault="00097A95" w:rsidP="00097A95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zasadami udziału przedstawicieli organizacji pozarządowych/podmiotów wymienionych w art. 3 ust. 3 ustawy o działalności pożytku publicznego                  i o  wolontariacie, w komisji konkursowej i zgłaszamy ww. kandydata/kandydatkę na członka komisji konkursowej.</w:t>
      </w:r>
    </w:p>
    <w:p w14:paraId="2B65C462" w14:textId="77777777" w:rsidR="00097A95" w:rsidRDefault="00097A95" w:rsidP="00097A95">
      <w:pPr>
        <w:pStyle w:val="Akapitzlist"/>
        <w:ind w:left="0"/>
        <w:jc w:val="both"/>
        <w:rPr>
          <w:sz w:val="20"/>
          <w:szCs w:val="20"/>
        </w:rPr>
      </w:pPr>
    </w:p>
    <w:p w14:paraId="7A2BB3D9" w14:textId="77777777" w:rsidR="00097A95" w:rsidRDefault="00097A95" w:rsidP="00097A95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Podpisy i pieczęcie osób reprezentujących organizację pozarządową</w:t>
      </w:r>
    </w:p>
    <w:p w14:paraId="799F85C6" w14:textId="77777777" w:rsidR="00097A95" w:rsidRDefault="00097A95" w:rsidP="00097A95">
      <w:pPr>
        <w:pStyle w:val="Akapitzlist"/>
        <w:ind w:left="0"/>
        <w:jc w:val="both"/>
        <w:rPr>
          <w:sz w:val="20"/>
          <w:szCs w:val="20"/>
        </w:rPr>
      </w:pPr>
    </w:p>
    <w:p w14:paraId="77DC01C6" w14:textId="77777777" w:rsidR="00097A95" w:rsidRDefault="00097A95" w:rsidP="00097A95">
      <w:pPr>
        <w:pStyle w:val="Akapitzlist"/>
        <w:ind w:left="0"/>
        <w:jc w:val="both"/>
        <w:rPr>
          <w:sz w:val="20"/>
          <w:szCs w:val="20"/>
        </w:rPr>
      </w:pPr>
    </w:p>
    <w:p w14:paraId="4E3D0B14" w14:textId="77777777" w:rsidR="00097A95" w:rsidRDefault="00097A95" w:rsidP="00097A9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6DEEBBD" w14:textId="77777777" w:rsidR="00097A95" w:rsidRDefault="00097A95" w:rsidP="00097A95">
      <w:pPr>
        <w:jc w:val="both"/>
        <w:rPr>
          <w:sz w:val="20"/>
          <w:szCs w:val="20"/>
        </w:rPr>
      </w:pPr>
    </w:p>
    <w:p w14:paraId="0106739A" w14:textId="77777777" w:rsidR="00097A95" w:rsidRDefault="00097A95" w:rsidP="00097A95">
      <w:pPr>
        <w:jc w:val="both"/>
        <w:rPr>
          <w:sz w:val="20"/>
          <w:szCs w:val="20"/>
        </w:rPr>
      </w:pPr>
    </w:p>
    <w:p w14:paraId="6F8D886D" w14:textId="77777777" w:rsidR="00097A95" w:rsidRDefault="00097A95" w:rsidP="00097A9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23B7A141" w14:textId="77777777" w:rsidR="00097A95" w:rsidRDefault="00097A95" w:rsidP="00097A95">
      <w:pPr>
        <w:pStyle w:val="Akapitzlist"/>
        <w:rPr>
          <w:sz w:val="20"/>
          <w:szCs w:val="20"/>
        </w:rPr>
      </w:pPr>
    </w:p>
    <w:p w14:paraId="56B20FF5" w14:textId="77777777" w:rsidR="00097A95" w:rsidRDefault="00097A95" w:rsidP="00097A95">
      <w:pPr>
        <w:jc w:val="both"/>
        <w:rPr>
          <w:sz w:val="20"/>
          <w:szCs w:val="20"/>
        </w:rPr>
      </w:pPr>
    </w:p>
    <w:p w14:paraId="081AFF93" w14:textId="77777777" w:rsidR="00097A95" w:rsidRDefault="00097A95" w:rsidP="00097A9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0ECB6E84" w14:textId="77777777" w:rsidR="00097A95" w:rsidRDefault="00097A95" w:rsidP="00097A95">
      <w:pPr>
        <w:jc w:val="both"/>
        <w:rPr>
          <w:sz w:val="20"/>
          <w:szCs w:val="20"/>
        </w:rPr>
      </w:pPr>
    </w:p>
    <w:p w14:paraId="2D5B75B4" w14:textId="77777777" w:rsidR="00097A95" w:rsidRDefault="00097A95" w:rsidP="00097A95">
      <w:pPr>
        <w:jc w:val="both"/>
        <w:rPr>
          <w:sz w:val="20"/>
          <w:szCs w:val="20"/>
        </w:rPr>
      </w:pPr>
    </w:p>
    <w:p w14:paraId="28BF3343" w14:textId="77777777" w:rsidR="00097A95" w:rsidRDefault="00097A95" w:rsidP="00097A9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4A1E6602" w14:textId="77777777" w:rsidR="00097A95" w:rsidRDefault="00097A95" w:rsidP="00097A95">
      <w:pPr>
        <w:pStyle w:val="Bezodstpw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pl-PL"/>
        </w:rPr>
      </w:pPr>
    </w:p>
    <w:p w14:paraId="0B3C3E4F" w14:textId="77777777" w:rsidR="00097A95" w:rsidRDefault="00097A95" w:rsidP="00097A95"/>
    <w:p w14:paraId="212F1F8A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27D9A582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3AF44CA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55EEEE0C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4A2F1514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0B488E7D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798F0C4D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7FD7DD54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1752ED5C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368900D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3D6B3450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54C2C8FD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4FA56947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17C49AB1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C6F403B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02FFFFAA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31FFC359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3BF5F5B7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5E049CA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87BC231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ED5BCA5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18B306E5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271C49E6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034BB3B5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0A39CE3F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66A9EFCC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20615CB0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522D9298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395DB613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5B1EBD1C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4549BC94" w14:textId="77777777" w:rsidR="00097A95" w:rsidRDefault="00097A95" w:rsidP="00097A95">
      <w:pPr>
        <w:pStyle w:val="Akapitzlist"/>
        <w:ind w:left="0"/>
        <w:jc w:val="right"/>
        <w:rPr>
          <w:sz w:val="22"/>
          <w:szCs w:val="22"/>
        </w:rPr>
      </w:pPr>
    </w:p>
    <w:p w14:paraId="4A81EB12" w14:textId="41EEB081" w:rsidR="00C65D87" w:rsidRDefault="00C65D87">
      <w:pPr>
        <w:rPr>
          <w:lang w:eastAsia="en-US"/>
        </w:rPr>
      </w:pPr>
    </w:p>
    <w:sectPr w:rsidR="00C6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39BD"/>
    <w:multiLevelType w:val="hybridMultilevel"/>
    <w:tmpl w:val="8B0E1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25D79"/>
    <w:multiLevelType w:val="hybridMultilevel"/>
    <w:tmpl w:val="8AAA2B32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203910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573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500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470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227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85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944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FC"/>
    <w:rsid w:val="00097A95"/>
    <w:rsid w:val="00237FFC"/>
    <w:rsid w:val="00C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6E82"/>
  <w15:chartTrackingRefBased/>
  <w15:docId w15:val="{CFF6A54F-01AD-4E7C-BD15-34FD885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semiHidden/>
    <w:unhideWhenUsed/>
    <w:qFormat/>
    <w:rsid w:val="00097A95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7A95"/>
    <w:rPr>
      <w:rFonts w:ascii="Times New Roman" w:eastAsia="Times New Roman" w:hAnsi="Times New Roman" w:cs="Times New Roman"/>
      <w:color w:val="1F97BF"/>
      <w:kern w:val="0"/>
      <w:sz w:val="30"/>
      <w:szCs w:val="3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97A9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097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7A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097A95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A95"/>
    <w:rPr>
      <w:rFonts w:ascii="Times New Roman" w:eastAsia="Tahoma" w:hAnsi="Times New Roman" w:cs="Tahoma"/>
      <w:b/>
      <w:bCs/>
      <w:i/>
      <w:iCs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097A95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qFormat/>
    <w:rsid w:val="00097A95"/>
    <w:pPr>
      <w:ind w:left="720"/>
      <w:contextualSpacing/>
    </w:pPr>
  </w:style>
  <w:style w:type="paragraph" w:customStyle="1" w:styleId="USTAWACenter">
    <w:name w:val="USTAWA.Center"/>
    <w:basedOn w:val="Normalny"/>
    <w:rsid w:val="00097A95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uiPriority w:val="39"/>
    <w:rsid w:val="00097A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2023-12-08T11:16:00Z</dcterms:created>
  <dcterms:modified xsi:type="dcterms:W3CDTF">2023-12-08T11:16:00Z</dcterms:modified>
</cp:coreProperties>
</file>